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w:t>
      </w:r>
      <w:r>
        <w:rPr>
          <w:rFonts w:hint="eastAsia"/>
          <w:sz w:val="32"/>
          <w:szCs w:val="32"/>
          <w:lang w:val="en-US" w:eastAsia="zh-CN"/>
        </w:rPr>
        <w:t>3</w:t>
      </w:r>
      <w:r>
        <w:rPr>
          <w:rFonts w:hint="eastAsia"/>
          <w:sz w:val="32"/>
          <w:szCs w:val="32"/>
        </w:rPr>
        <w:t>）xzsw0902</w:t>
      </w:r>
    </w:p>
    <w:p>
      <w:pPr>
        <w:spacing w:line="288" w:lineRule="auto"/>
        <w:ind w:left="2880" w:hanging="2880" w:hangingChars="900"/>
        <w:rPr>
          <w:rFonts w:hint="eastAsia" w:eastAsia="宋体"/>
          <w:sz w:val="32"/>
          <w:szCs w:val="32"/>
          <w:lang w:eastAsia="zh-CN"/>
        </w:rPr>
      </w:pPr>
      <w:r>
        <w:rPr>
          <w:rFonts w:hint="eastAsia"/>
          <w:sz w:val="32"/>
          <w:szCs w:val="32"/>
        </w:rPr>
        <w:t xml:space="preserve">       项目名称：</w:t>
      </w:r>
      <w:r>
        <w:rPr>
          <w:rFonts w:hint="eastAsia"/>
          <w:sz w:val="32"/>
          <w:lang w:eastAsia="zh-CN"/>
        </w:rPr>
        <w:t>新沂分院室内运动场所改造工程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w:t>
      </w:r>
      <w:r>
        <w:rPr>
          <w:rFonts w:hint="eastAsia"/>
          <w:bCs/>
          <w:sz w:val="32"/>
          <w:szCs w:val="32"/>
          <w:lang w:val="en-US" w:eastAsia="zh-CN"/>
        </w:rPr>
        <w:t>3</w:t>
      </w:r>
      <w:r>
        <w:rPr>
          <w:rFonts w:hint="eastAsia"/>
          <w:bCs/>
          <w:sz w:val="32"/>
          <w:szCs w:val="32"/>
        </w:rPr>
        <w:t>年</w:t>
      </w:r>
      <w:r>
        <w:rPr>
          <w:bCs/>
          <w:sz w:val="32"/>
          <w:szCs w:val="32"/>
        </w:rPr>
        <w:t>9</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w:t>
      </w:r>
      <w:r>
        <w:rPr>
          <w:rFonts w:hint="eastAsia" w:cs="仿宋_GB2312"/>
          <w:bCs/>
          <w:lang w:val="en-US" w:eastAsia="zh-CN"/>
        </w:rPr>
        <w:t>3</w:t>
      </w:r>
      <w:r>
        <w:rPr>
          <w:rFonts w:hint="eastAsia" w:cs="仿宋_GB2312"/>
          <w:bCs/>
        </w:rPr>
        <w:t>）xzsw0902</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新沂分院室内运动场所改造工程</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新沂分院室内运动场所改造工程</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徐生采（2023）xzsw0902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hint="eastAsia" w:cs="仿宋_GB2312"/>
          <w:b/>
          <w:lang w:val="en-US" w:eastAsia="zh-CN"/>
        </w:rPr>
        <w:t>6</w:t>
      </w:r>
      <w:r>
        <w:rPr>
          <w:rFonts w:cs="仿宋_GB2312"/>
          <w:b/>
        </w:rPr>
        <w:t>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w:t>
      </w:r>
      <w:r>
        <w:rPr>
          <w:rFonts w:hint="eastAsia" w:cs="仿宋_GB2312"/>
          <w:shd w:val="clear" w:color="auto" w:fill="FFFFFF"/>
          <w:lang w:val="en-US" w:eastAsia="zh-CN"/>
        </w:rPr>
        <w:t>0元</w:t>
      </w:r>
      <w:r>
        <w:rPr>
          <w:rFonts w:hint="eastAsia" w:cs="仿宋_GB2312"/>
          <w:shd w:val="clear" w:color="auto" w:fill="FFFFFF"/>
        </w:rPr>
        <w:t>。</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具备注册建造师证建筑工程二级及以上资质，具有有效安全生产考核合格证B类，并提供有效劳动合同和202</w:t>
      </w:r>
      <w:r>
        <w:rPr>
          <w:rFonts w:hint="eastAsia" w:cs="仿宋_GB2312"/>
          <w:b/>
          <w:bCs/>
          <w:shd w:val="clear" w:color="auto" w:fill="FFFFFF" w:themeFill="background1"/>
          <w:lang w:val="en-US" w:eastAsia="zh-CN"/>
        </w:rPr>
        <w:t>3</w:t>
      </w:r>
      <w:r>
        <w:rPr>
          <w:rFonts w:hint="eastAsia" w:cs="仿宋_GB2312"/>
          <w:b/>
          <w:bCs/>
          <w:shd w:val="clear" w:color="auto" w:fill="FFFFFF" w:themeFill="background1"/>
        </w:rPr>
        <w:t>年</w:t>
      </w:r>
      <w:r>
        <w:rPr>
          <w:rFonts w:hint="eastAsia" w:cs="仿宋_GB2312"/>
          <w:b/>
          <w:bCs/>
          <w:shd w:val="clear" w:color="auto" w:fill="FFFFFF" w:themeFill="background1"/>
          <w:lang w:val="en-US" w:eastAsia="zh-CN"/>
        </w:rPr>
        <w:t>3</w:t>
      </w:r>
      <w:r>
        <w:rPr>
          <w:rFonts w:hint="eastAsia" w:cs="仿宋_GB2312"/>
          <w:b/>
          <w:bCs/>
          <w:shd w:val="clear" w:color="auto" w:fill="FFFFFF" w:themeFill="background1"/>
        </w:rPr>
        <w:t>月-2021年</w:t>
      </w:r>
      <w:r>
        <w:rPr>
          <w:rFonts w:hint="eastAsia" w:cs="仿宋_GB2312"/>
          <w:b/>
          <w:bCs/>
          <w:shd w:val="clear" w:color="auto" w:fill="FFFFFF" w:themeFill="background1"/>
          <w:lang w:val="en-US" w:eastAsia="zh-CN"/>
        </w:rPr>
        <w:t>8</w:t>
      </w:r>
      <w:r>
        <w:rPr>
          <w:rFonts w:hint="eastAsia" w:cs="仿宋_GB2312"/>
          <w:b/>
          <w:bCs/>
          <w:shd w:val="clear" w:color="auto" w:fill="FFFFFF" w:themeFill="background1"/>
        </w:rPr>
        <w:t>月</w:t>
      </w:r>
      <w:r>
        <w:rPr>
          <w:rFonts w:hint="eastAsia" w:cs="仿宋_GB2312"/>
          <w:b/>
          <w:bCs/>
          <w:shd w:val="clear" w:color="auto" w:fill="FFFFFF" w:themeFill="background1"/>
          <w:lang w:val="en-US" w:eastAsia="zh-CN"/>
        </w:rPr>
        <w:t>内任一月</w:t>
      </w:r>
      <w:r>
        <w:rPr>
          <w:rFonts w:hint="eastAsia" w:cs="仿宋_GB2312"/>
          <w:b/>
          <w:bCs/>
          <w:shd w:val="clear" w:color="auto" w:fill="FFFFFF" w:themeFill="background1"/>
        </w:rPr>
        <w:t>的社会保险证明，项目经理必须为投标申请单位正式员工。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肆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2023年9月28日14 :30</w:t>
      </w:r>
      <w:r>
        <w:rPr>
          <w:rFonts w:hint="eastAsia"/>
        </w:rPr>
        <w:t>之前不准启封”及“项目名称：</w:t>
      </w:r>
      <w:r>
        <w:rPr>
          <w:rFonts w:hint="eastAsia"/>
          <w:lang w:eastAsia="zh-CN"/>
        </w:rPr>
        <w:t>新沂分院室内运动场所改造工程</w:t>
      </w:r>
      <w:r>
        <w:rPr>
          <w:rFonts w:hint="eastAsia"/>
        </w:rPr>
        <w:t xml:space="preserve"> 项目编号：</w:t>
      </w:r>
      <w:r>
        <w:rPr>
          <w:rFonts w:hint="eastAsia"/>
          <w:lang w:eastAsia="zh-CN"/>
        </w:rPr>
        <w:t>徐生采（2023）xzsw0902</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2023年9月28日</w:t>
      </w:r>
      <w:r>
        <w:rPr>
          <w:rFonts w:hint="eastAsia" w:cs="仿宋_GB2312"/>
          <w:bCs/>
          <w:u w:val="single"/>
          <w:lang w:val="en-US" w:eastAsia="zh-CN"/>
        </w:rPr>
        <w:t>14</w:t>
      </w:r>
      <w:r>
        <w:rPr>
          <w:rFonts w:hint="eastAsia" w:cs="仿宋_GB2312"/>
          <w:bCs/>
          <w:u w:val="single"/>
        </w:rPr>
        <w:t>：00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2023年9月28日</w:t>
      </w:r>
      <w:r>
        <w:rPr>
          <w:rFonts w:hint="eastAsia" w:cs="仿宋_GB2312"/>
          <w:bCs/>
          <w:u w:val="single"/>
          <w:lang w:val="en-US" w:eastAsia="zh-CN"/>
        </w:rPr>
        <w:t>14</w:t>
      </w:r>
      <w:r>
        <w:rPr>
          <w:rFonts w:hint="eastAsia" w:cs="仿宋_GB2312"/>
          <w:bCs/>
          <w:u w:val="single"/>
        </w:rPr>
        <w:t>：30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提交首次响应文件地点：徐州市西三环路297号徐州生物工程职业技术学院综合办公楼</w:t>
      </w:r>
      <w:r>
        <w:rPr>
          <w:rFonts w:hint="eastAsia"/>
          <w:lang w:val="en-US" w:eastAsia="zh-CN"/>
        </w:rPr>
        <w:t>西二楼会议室</w:t>
      </w:r>
      <w:r>
        <w:rPr>
          <w:rFonts w:hint="eastAsia" w:cs="仿宋_GB2312"/>
          <w:bCs/>
        </w:rPr>
        <w:t>。</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2023年9月28日</w:t>
      </w:r>
      <w:r>
        <w:rPr>
          <w:rFonts w:hint="eastAsia" w:cs="仿宋_GB2312"/>
          <w:bCs/>
          <w:u w:val="single"/>
          <w:lang w:val="en-US" w:eastAsia="zh-CN"/>
        </w:rPr>
        <w:t>14</w:t>
      </w:r>
      <w:r>
        <w:rPr>
          <w:rFonts w:hint="eastAsia" w:cs="仿宋_GB2312"/>
          <w:bCs/>
          <w:u w:val="single"/>
        </w:rPr>
        <w:t>：30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pStyle w:val="9"/>
        <w:spacing w:line="288" w:lineRule="auto"/>
      </w:pPr>
      <w:r>
        <w:rPr>
          <w:rFonts w:hint="eastAsia"/>
        </w:rPr>
        <w:t>2021年</w:t>
      </w:r>
      <w:r>
        <w:t>9</w:t>
      </w:r>
      <w:r>
        <w:rPr>
          <w:rFonts w:hint="eastAsia"/>
        </w:rPr>
        <w:t xml:space="preserve">月 </w:t>
      </w:r>
      <w:r>
        <w:t>9</w:t>
      </w:r>
      <w:r>
        <w:rPr>
          <w:rFonts w:hint="eastAsia"/>
        </w:rPr>
        <w:t>日</w:t>
      </w: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rFonts w:hint="eastAsia"/>
          <w:highlight w:val="none"/>
          <w:lang w:val="en-US" w:eastAsia="zh-CN"/>
        </w:rPr>
        <w:t>6</w:t>
      </w:r>
      <w:r>
        <w:rPr>
          <w:highlight w:val="none"/>
        </w:rPr>
        <w:t>万</w:t>
      </w:r>
      <w:r>
        <w:rPr>
          <w:rFonts w:hint="eastAsia"/>
          <w:highlight w:val="none"/>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新沂分院室内运动场所改造工程</w:t>
      </w:r>
      <w:r>
        <w:rPr>
          <w:rFonts w:hint="eastAsia"/>
        </w:rPr>
        <w:t>；</w:t>
      </w:r>
    </w:p>
    <w:p>
      <w:pPr>
        <w:pStyle w:val="9"/>
        <w:spacing w:line="288" w:lineRule="auto"/>
        <w:ind w:left="0" w:firstLine="480" w:firstLineChars="200"/>
      </w:pPr>
      <w:r>
        <w:rPr>
          <w:rFonts w:hint="eastAsia"/>
        </w:rPr>
        <w:t>2.项目地址：新沂市沭东大道222号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none"/>
        </w:rPr>
      </w:pPr>
      <w:r>
        <w:rPr>
          <w:rFonts w:hint="eastAsia"/>
          <w:color w:val="000000"/>
          <w:highlight w:val="none"/>
        </w:rPr>
        <w:t>技术咨询及现场踏勘联系人：孙老师，联系方式：13814411883。</w:t>
      </w:r>
    </w:p>
    <w:p>
      <w:pPr>
        <w:spacing w:line="400" w:lineRule="exact"/>
        <w:ind w:firstLine="480" w:firstLineChars="200"/>
        <w:rPr>
          <w:color w:val="000000"/>
          <w:highlight w:val="none"/>
        </w:rPr>
      </w:pPr>
      <w:r>
        <w:rPr>
          <w:rFonts w:hint="eastAsia"/>
          <w:color w:val="000000"/>
          <w:highlight w:val="none"/>
          <w:lang w:val="en-US" w:eastAsia="zh-CN"/>
        </w:rPr>
        <w:t>该项目不进行</w:t>
      </w:r>
      <w:r>
        <w:rPr>
          <w:rFonts w:hint="eastAsia"/>
          <w:color w:val="000000"/>
          <w:highlight w:val="none"/>
        </w:rPr>
        <w:t>集中踏勘</w:t>
      </w:r>
      <w:r>
        <w:rPr>
          <w:rFonts w:hint="eastAsia"/>
          <w:color w:val="000000"/>
          <w:highlight w:val="none"/>
          <w:lang w:eastAsia="zh-CN"/>
        </w:rPr>
        <w:t>，</w:t>
      </w:r>
      <w:r>
        <w:rPr>
          <w:rFonts w:hint="eastAsia"/>
          <w:color w:val="000000"/>
          <w:highlight w:val="none"/>
        </w:rPr>
        <w:t>请需要</w:t>
      </w:r>
      <w:r>
        <w:rPr>
          <w:rFonts w:hint="eastAsia"/>
          <w:color w:val="000000"/>
          <w:highlight w:val="none"/>
          <w:lang w:eastAsia="zh-CN"/>
        </w:rPr>
        <w:t>的</w:t>
      </w:r>
      <w:r>
        <w:rPr>
          <w:rFonts w:hint="eastAsia"/>
          <w:color w:val="000000"/>
          <w:highlight w:val="none"/>
        </w:rPr>
        <w:t>进行现场踏勘的投标人</w:t>
      </w:r>
      <w:r>
        <w:rPr>
          <w:rFonts w:hint="eastAsia"/>
          <w:color w:val="000000"/>
          <w:highlight w:val="none"/>
          <w:lang w:val="en-US" w:eastAsia="zh-CN"/>
        </w:rPr>
        <w:t>自行联系孙老师</w:t>
      </w:r>
      <w:r>
        <w:rPr>
          <w:rFonts w:hint="eastAsia"/>
          <w:color w:val="000000"/>
          <w:highlight w:val="none"/>
        </w:rPr>
        <w:t>。</w:t>
      </w:r>
    </w:p>
    <w:p>
      <w:pPr>
        <w:spacing w:line="400" w:lineRule="exact"/>
        <w:ind w:firstLine="480" w:firstLineChars="200"/>
        <w:rPr>
          <w:highlight w:val="none"/>
        </w:rPr>
      </w:pPr>
      <w:r>
        <w:rPr>
          <w:rFonts w:hint="eastAsia"/>
          <w:color w:val="000000"/>
          <w:highlight w:val="none"/>
        </w:rPr>
        <w:t>踏勘地址：</w:t>
      </w:r>
      <w:r>
        <w:rPr>
          <w:rFonts w:hint="eastAsia"/>
          <w:highlight w:val="none"/>
        </w:rPr>
        <w:t>新沂市沭东大道222号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材料单价依据实时工程造价信息及市场价格；</w:t>
      </w:r>
    </w:p>
    <w:p>
      <w:pPr>
        <w:pStyle w:val="9"/>
        <w:spacing w:line="288" w:lineRule="auto"/>
        <w:ind w:left="0" w:firstLine="480" w:firstLineChars="200"/>
      </w:pPr>
      <w:r>
        <w:rPr>
          <w:rFonts w:hint="eastAsia"/>
        </w:rPr>
        <w:t>4.4 工程量清单及施工图纸；</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rPr>
          <w:highlight w:val="none"/>
        </w:rPr>
      </w:pPr>
      <w:r>
        <w:rPr>
          <w:rFonts w:hint="eastAsia"/>
        </w:rPr>
        <w:t>6、</w:t>
      </w:r>
      <w:r>
        <w:rPr>
          <w:rFonts w:hint="eastAsia"/>
          <w:highlight w:val="none"/>
        </w:rPr>
        <w:t>工程期限：</w:t>
      </w:r>
      <w:r>
        <w:rPr>
          <w:rFonts w:hint="eastAsia"/>
          <w:b/>
          <w:bCs/>
          <w:highlight w:val="none"/>
          <w:lang w:val="en-US" w:eastAsia="zh-CN"/>
        </w:rPr>
        <w:t>15</w:t>
      </w:r>
      <w:r>
        <w:rPr>
          <w:rFonts w:hint="eastAsia"/>
          <w:b/>
          <w:bCs/>
          <w:highlight w:val="none"/>
        </w:rPr>
        <w:t>日历天</w:t>
      </w:r>
      <w:r>
        <w:rPr>
          <w:rFonts w:hint="eastAsia"/>
          <w:highlight w:val="none"/>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徐生采（2023）xzsw0902</w:t>
      </w:r>
      <w:r>
        <w:rPr>
          <w:rFonts w:hint="eastAsia"/>
          <w:sz w:val="24"/>
        </w:rPr>
        <w:t>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徐生采（2023）xzsw0902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新沂分院室内运动场所改造工程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徐生采（2023）xzsw0902</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新沂分院室内运动场所改造工程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徐生采（2023）xzsw0902</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徐生采（2023）xzsw0902</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徐生采（2023）xzsw0902</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rFonts w:hint="eastAsia" w:eastAsia="宋体"/>
          <w:b/>
          <w:sz w:val="36"/>
          <w:szCs w:val="36"/>
          <w:lang w:eastAsia="zh-CN" w:bidi="ar"/>
        </w:rPr>
      </w:pPr>
      <w:bookmarkStart w:id="1" w:name="_Toc13707"/>
      <w:r>
        <w:rPr>
          <w:rFonts w:hint="eastAsia"/>
          <w:b/>
          <w:sz w:val="36"/>
          <w:szCs w:val="36"/>
          <w:lang w:bidi="ar"/>
        </w:rPr>
        <w:t>项目编号：</w:t>
      </w:r>
      <w:bookmarkEnd w:id="1"/>
      <w:r>
        <w:rPr>
          <w:rFonts w:hint="eastAsia"/>
          <w:b/>
          <w:sz w:val="36"/>
          <w:szCs w:val="36"/>
          <w:lang w:eastAsia="zh-CN" w:bidi="ar"/>
        </w:rPr>
        <w:t>徐生采（2023）xzsw0902</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rFonts w:hint="eastAsia" w:eastAsia="宋体"/>
          <w:b/>
          <w:sz w:val="36"/>
          <w:szCs w:val="36"/>
          <w:lang w:eastAsia="zh-CN"/>
        </w:rPr>
      </w:pPr>
      <w:bookmarkStart w:id="2" w:name="_Toc14364"/>
      <w:r>
        <w:rPr>
          <w:rFonts w:hint="eastAsia"/>
          <w:b/>
          <w:sz w:val="36"/>
          <w:szCs w:val="36"/>
          <w:lang w:bidi="ar"/>
        </w:rPr>
        <w:t>项目名称：</w:t>
      </w:r>
      <w:bookmarkEnd w:id="2"/>
      <w:r>
        <w:rPr>
          <w:rFonts w:hint="eastAsia"/>
          <w:b/>
          <w:sz w:val="36"/>
          <w:szCs w:val="36"/>
          <w:lang w:eastAsia="zh-CN" w:bidi="ar"/>
        </w:rPr>
        <w:t>新沂分院室内运动场所改造工程</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新沂分院室内运动场所改造工程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w:t>
      </w:r>
      <w:r>
        <w:rPr>
          <w:rFonts w:hint="eastAsia"/>
          <w:lang w:eastAsia="zh-CN"/>
        </w:rPr>
        <w:t>徐生采（2023）xzsw0902</w:t>
      </w:r>
      <w:r>
        <w:rPr>
          <w:rFonts w:hint="eastAsia"/>
        </w:rPr>
        <w:t xml:space="preserve"> ）</w:t>
      </w:r>
    </w:p>
    <w:p>
      <w:pPr>
        <w:adjustRightInd w:val="0"/>
        <w:snapToGrid w:val="0"/>
        <w:spacing w:line="288" w:lineRule="auto"/>
        <w:ind w:right="-175" w:rightChars="-73"/>
      </w:pPr>
      <w:r>
        <w:rPr>
          <w:rFonts w:hint="eastAsia"/>
        </w:rPr>
        <w:t>2、乙方《工程量报价清单》（详见乙方的响应文件，项目编号：</w:t>
      </w:r>
      <w:r>
        <w:rPr>
          <w:rFonts w:hint="eastAsia"/>
          <w:lang w:eastAsia="zh-CN"/>
        </w:rPr>
        <w:t>徐生采（2023）xzsw0902</w:t>
      </w:r>
      <w:r>
        <w:rPr>
          <w:rFonts w:hint="eastAsia"/>
        </w:rPr>
        <w:t xml:space="preserve">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none"/>
        </w:rPr>
        <w:t>工程期限：</w:t>
      </w:r>
      <w:r>
        <w:rPr>
          <w:rFonts w:hint="eastAsia"/>
          <w:highlight w:val="none"/>
          <w:lang w:val="en-US" w:eastAsia="zh-CN"/>
        </w:rPr>
        <w:t>15</w:t>
      </w:r>
      <w:r>
        <w:rPr>
          <w:rFonts w:hint="eastAsia"/>
          <w:b/>
          <w:bCs/>
          <w:highlight w:val="none"/>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w:t>
      </w:r>
      <w:r>
        <w:rPr>
          <w:rFonts w:hint="eastAsia"/>
          <w:lang w:eastAsia="zh-CN"/>
        </w:rPr>
        <w:t>徐生采（2023）xzsw0902</w:t>
      </w:r>
      <w:r>
        <w:rPr>
          <w:rFonts w:hint="eastAsia"/>
        </w:rPr>
        <w:t>]。</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w:t>
      </w:r>
      <w:r>
        <w:rPr>
          <w:rFonts w:hint="eastAsia"/>
          <w:lang w:eastAsia="zh-CN"/>
        </w:rPr>
        <w:t>徐生采（2023）xzsw0902</w:t>
      </w:r>
      <w:r>
        <w:rPr>
          <w:rFonts w:hint="eastAsia"/>
        </w:rPr>
        <w:t>]。</w:t>
      </w:r>
    </w:p>
    <w:p>
      <w:pPr>
        <w:adjustRightInd w:val="0"/>
        <w:snapToGrid w:val="0"/>
        <w:spacing w:line="288" w:lineRule="auto"/>
        <w:ind w:right="-175" w:rightChars="-73"/>
      </w:pPr>
      <w:r>
        <w:rPr>
          <w:rFonts w:hint="eastAsia"/>
        </w:rPr>
        <w:t>3、施工方案：详见乙方的响应文件[项目编号：</w:t>
      </w:r>
      <w:r>
        <w:rPr>
          <w:rFonts w:hint="eastAsia"/>
          <w:lang w:eastAsia="zh-CN"/>
        </w:rPr>
        <w:t>徐生采（2023）xzsw0902</w:t>
      </w:r>
      <w:r>
        <w:rPr>
          <w:rFonts w:hint="eastAsia"/>
        </w:rPr>
        <w:t xml:space="preserve">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w:t>
      </w:r>
      <w:r>
        <w:rPr>
          <w:rFonts w:hint="eastAsia"/>
          <w:lang w:eastAsia="zh-CN"/>
        </w:rPr>
        <w:t>徐生采（2023）xzsw0902</w:t>
      </w:r>
      <w:r>
        <w:rPr>
          <w:rFonts w:hint="eastAsia"/>
        </w:rPr>
        <w:t>）为准。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rPr>
          <w:rFonts w:hint="eastAsia"/>
        </w:rPr>
      </w:pPr>
    </w:p>
    <w:p>
      <w:pPr>
        <w:spacing w:line="288" w:lineRule="auto"/>
        <w:ind w:right="-175" w:rightChars="-73" w:firstLine="480"/>
        <w:rPr>
          <w:rFonts w:hint="eastAsia"/>
        </w:rPr>
      </w:pP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left="547" w:leftChars="228"/>
      </w:pP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bookmarkStart w:id="8" w:name="_GoBack"/>
      <w:bookmarkEnd w:id="8"/>
    </w:p>
    <w:p>
      <w:pPr>
        <w:spacing w:line="288" w:lineRule="auto"/>
        <w:ind w:firstLine="480"/>
      </w:pPr>
    </w:p>
    <w:p>
      <w:pPr>
        <w:spacing w:line="288" w:lineRule="auto"/>
        <w:ind w:firstLine="480"/>
        <w:rPr>
          <w:rFonts w:hint="eastAsia"/>
        </w:rPr>
      </w:pPr>
    </w:p>
    <w:p>
      <w:pPr>
        <w:spacing w:line="288" w:lineRule="auto"/>
        <w:ind w:firstLine="480"/>
        <w:rPr>
          <w:rFonts w:hint="eastAsia"/>
        </w:rPr>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徐生采（2023）xzsw0902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rFonts w:hint="eastAsia" w:eastAsia="宋体"/>
          <w:kern w:val="2"/>
          <w:lang w:eastAsia="zh-CN"/>
        </w:rPr>
      </w:pPr>
      <w:r>
        <w:rPr>
          <w:rFonts w:hint="eastAsia"/>
          <w:kern w:val="2"/>
        </w:rPr>
        <w:t>项目名称：</w:t>
      </w:r>
      <w:r>
        <w:rPr>
          <w:rFonts w:hint="eastAsia"/>
          <w:lang w:eastAsia="zh-CN"/>
        </w:rPr>
        <w:t>新沂分院室内运动场所改造工程</w:t>
      </w:r>
    </w:p>
    <w:p>
      <w:pPr>
        <w:widowControl w:val="0"/>
        <w:spacing w:line="288" w:lineRule="auto"/>
        <w:jc w:val="both"/>
        <w:rPr>
          <w:rFonts w:hint="eastAsia" w:eastAsia="宋体"/>
          <w:kern w:val="2"/>
          <w:lang w:eastAsia="zh-CN"/>
        </w:rPr>
      </w:pPr>
      <w:r>
        <w:rPr>
          <w:rFonts w:hint="eastAsia"/>
          <w:kern w:val="2"/>
        </w:rPr>
        <w:t>项目编号：</w:t>
      </w:r>
      <w:r>
        <w:rPr>
          <w:rFonts w:hint="eastAsia"/>
          <w:kern w:val="2"/>
          <w:lang w:eastAsia="zh-CN"/>
        </w:rPr>
        <w:t>徐生采（2023）xzsw0902</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rFonts w:hint="eastAsia" w:eastAsia="宋体"/>
          <w:spacing w:val="6"/>
          <w:lang w:eastAsia="zh-CN"/>
        </w:rPr>
      </w:pPr>
      <w:r>
        <w:rPr>
          <w:rFonts w:hint="eastAsia"/>
          <w:spacing w:val="6"/>
        </w:rPr>
        <w:t>项目名称：</w:t>
      </w:r>
      <w:r>
        <w:rPr>
          <w:rFonts w:hint="eastAsia"/>
          <w:lang w:eastAsia="zh-CN"/>
        </w:rPr>
        <w:t>新沂分院室内运动场所改造工程</w:t>
      </w:r>
    </w:p>
    <w:p>
      <w:pPr>
        <w:spacing w:line="288" w:lineRule="auto"/>
        <w:rPr>
          <w:rFonts w:hint="eastAsia" w:eastAsia="宋体"/>
          <w:spacing w:val="6"/>
          <w:lang w:eastAsia="zh-CN"/>
        </w:rPr>
      </w:pPr>
      <w:r>
        <w:rPr>
          <w:rFonts w:hint="eastAsia"/>
          <w:spacing w:val="6"/>
        </w:rPr>
        <w:t>编号：</w:t>
      </w:r>
      <w:r>
        <w:rPr>
          <w:rFonts w:hint="eastAsia"/>
          <w:bCs/>
          <w:lang w:eastAsia="zh-CN"/>
        </w:rPr>
        <w:t>徐生采（2023）xzsw0902</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徐生采（2023）xzsw0902</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新沂分院室内运动场所改造工程</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新沂分院室内运动场所改造工程</w:t>
      </w:r>
      <w:r>
        <w:rPr>
          <w:rFonts w:hint="eastAsia"/>
        </w:rPr>
        <w:t>），项目编号：</w:t>
      </w:r>
      <w:r>
        <w:rPr>
          <w:rFonts w:hint="eastAsia" w:cs="仿宋_GB2312"/>
          <w:bCs/>
          <w:lang w:eastAsia="zh-CN"/>
        </w:rPr>
        <w:t>徐生采（2023）xzsw0902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w:t>
      </w:r>
      <w:r>
        <w:rPr>
          <w:rFonts w:hint="eastAsia"/>
          <w:bCs/>
          <w:lang w:eastAsia="zh-CN"/>
        </w:rPr>
        <w:t>徐生采（2023）xzsw0902</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61607D8"/>
    <w:rsid w:val="10767C28"/>
    <w:rsid w:val="113E24AE"/>
    <w:rsid w:val="17871B12"/>
    <w:rsid w:val="195F30E7"/>
    <w:rsid w:val="19E25078"/>
    <w:rsid w:val="1E63466A"/>
    <w:rsid w:val="1EA116D9"/>
    <w:rsid w:val="246546AD"/>
    <w:rsid w:val="259C2791"/>
    <w:rsid w:val="2831014D"/>
    <w:rsid w:val="29A656E1"/>
    <w:rsid w:val="2D744BB6"/>
    <w:rsid w:val="34425A6E"/>
    <w:rsid w:val="3AF077B6"/>
    <w:rsid w:val="3C463127"/>
    <w:rsid w:val="40E70E43"/>
    <w:rsid w:val="41B83BFB"/>
    <w:rsid w:val="41E6556C"/>
    <w:rsid w:val="43BD6AB9"/>
    <w:rsid w:val="45C36CAE"/>
    <w:rsid w:val="508F7F78"/>
    <w:rsid w:val="58836BB9"/>
    <w:rsid w:val="5BB32901"/>
    <w:rsid w:val="5FD85F89"/>
    <w:rsid w:val="65626A8F"/>
    <w:rsid w:val="76FD3A14"/>
    <w:rsid w:val="7AD34DA4"/>
    <w:rsid w:val="7BAA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qFormat/>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3</TotalTime>
  <ScaleCrop>false</ScaleCrop>
  <LinksUpToDate>false</LinksUpToDate>
  <CharactersWithSpaces>16794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2023-09-22T03:55:12Z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A33ABB6F35114EB8860DFB7B3115CD30_12</vt:lpwstr>
  </property>
</Properties>
</file>